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FE" w:rsidRPr="00301988" w:rsidRDefault="007C5FFE" w:rsidP="007C5FF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7C5FFE" w:rsidRPr="00301988" w:rsidRDefault="007C5FFE" w:rsidP="007C5FF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C5FFE" w:rsidRPr="00301988" w:rsidRDefault="007C5FFE" w:rsidP="007C5FFE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Pr="00396835">
        <w:rPr>
          <w:rFonts w:eastAsiaTheme="minorEastAsia"/>
          <w:color w:val="000000" w:themeColor="text1"/>
          <w:kern w:val="24"/>
          <w:sz w:val="26"/>
          <w:szCs w:val="26"/>
        </w:rPr>
        <w:t>проекта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внесения изменений в проект планировки территории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Кузнечихинского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промузла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пр. Четвертый (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Кузнечихинский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промузел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), пр. Шестой (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Кузнечихинский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промузел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) площадью 16,4018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7C5FFE" w:rsidRPr="00301988" w:rsidRDefault="007C5FFE" w:rsidP="007C5FFE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Pr="0070085E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  <w:lang w:val="ru-RU"/>
        </w:rPr>
        <w:t>5 мая</w:t>
      </w:r>
      <w:r w:rsidRPr="0070085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  <w:lang w:val="ru-RU"/>
        </w:rPr>
        <w:t>5</w:t>
      </w:r>
      <w:r w:rsidRPr="0070085E">
        <w:rPr>
          <w:bCs/>
          <w:sz w:val="26"/>
          <w:szCs w:val="26"/>
        </w:rPr>
        <w:t xml:space="preserve"> года по </w:t>
      </w:r>
      <w:r>
        <w:rPr>
          <w:bCs/>
          <w:sz w:val="26"/>
          <w:szCs w:val="26"/>
          <w:lang w:val="ru-RU"/>
        </w:rPr>
        <w:t>14 мая</w:t>
      </w:r>
      <w:r w:rsidRPr="0070085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br/>
      </w:r>
      <w:r w:rsidRPr="0070085E">
        <w:rPr>
          <w:bCs/>
          <w:sz w:val="26"/>
          <w:szCs w:val="26"/>
        </w:rPr>
        <w:t>202</w:t>
      </w:r>
      <w:r>
        <w:rPr>
          <w:bCs/>
          <w:sz w:val="26"/>
          <w:szCs w:val="26"/>
          <w:lang w:val="ru-RU"/>
        </w:rPr>
        <w:t>5</w:t>
      </w:r>
      <w:r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7C5FFE" w:rsidRPr="003F5643" w:rsidRDefault="007C5FFE" w:rsidP="007C5FFE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 xml:space="preserve">Документация по </w:t>
      </w:r>
      <w:r w:rsidRPr="00E60FD9">
        <w:rPr>
          <w:sz w:val="26"/>
          <w:szCs w:val="26"/>
        </w:rPr>
        <w:t>проект</w:t>
      </w:r>
      <w:r>
        <w:rPr>
          <w:sz w:val="26"/>
          <w:szCs w:val="26"/>
          <w:lang w:val="ru-RU"/>
        </w:rPr>
        <w:t>у</w:t>
      </w:r>
      <w:r w:rsidRPr="00E60FD9">
        <w:rPr>
          <w:sz w:val="26"/>
          <w:szCs w:val="26"/>
        </w:rPr>
        <w:t xml:space="preserve"> </w:t>
      </w:r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внесения изменений в проект планировки территории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Кузнечихинского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промузла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пр. Четвертый (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Кузнечихинский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промузел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), </w:t>
      </w:r>
      <w:r>
        <w:rPr>
          <w:rFonts w:eastAsiaTheme="minorEastAsia"/>
          <w:color w:val="000000" w:themeColor="text1"/>
          <w:kern w:val="24"/>
          <w:sz w:val="26"/>
          <w:szCs w:val="26"/>
          <w:lang w:val="ru-RU"/>
        </w:rPr>
        <w:br/>
      </w:r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пр. Шестой (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Кузнечихинский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промузел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) площадью 16,4018 га</w:t>
      </w:r>
      <w:r>
        <w:rPr>
          <w:rFonts w:eastAsia="+mn-ea"/>
          <w:kern w:val="24"/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7C5FFE" w:rsidRPr="005D6E3E" w:rsidRDefault="007C5FFE" w:rsidP="007C5FF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</w:t>
      </w:r>
      <w:bookmarkStart w:id="0" w:name="_GoBack"/>
      <w:bookmarkEnd w:id="0"/>
      <w:r w:rsidRPr="003F5643">
        <w:rPr>
          <w:bCs/>
          <w:sz w:val="26"/>
          <w:szCs w:val="26"/>
        </w:rPr>
        <w:t xml:space="preserve">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7C5FFE" w:rsidRPr="00E94A42" w:rsidRDefault="007C5FFE" w:rsidP="007C5FF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7C5FFE" w:rsidRPr="003F5643" w:rsidRDefault="007C5FFE" w:rsidP="007C5FFE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5 мая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>
        <w:rPr>
          <w:bCs/>
          <w:sz w:val="26"/>
          <w:szCs w:val="26"/>
        </w:rPr>
        <w:t>5 мая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14 мая</w:t>
      </w:r>
      <w:r w:rsidRPr="00D436F2">
        <w:rPr>
          <w:bCs/>
          <w:sz w:val="26"/>
          <w:szCs w:val="26"/>
        </w:rPr>
        <w:t xml:space="preserve"> 2025 года</w:t>
      </w:r>
      <w:r w:rsidRPr="003F5643">
        <w:rPr>
          <w:sz w:val="26"/>
          <w:szCs w:val="26"/>
        </w:rPr>
        <w:t>.</w:t>
      </w:r>
    </w:p>
    <w:p w:rsidR="007C5FFE" w:rsidRPr="003F5643" w:rsidRDefault="007C5FFE" w:rsidP="007C5FF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7C5FFE" w:rsidRPr="003F5643" w:rsidTr="002F34F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3F5643" w:rsidRDefault="007C5FFE" w:rsidP="002F34F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3F5643" w:rsidRDefault="007C5FFE" w:rsidP="002F34F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3F5643" w:rsidRDefault="007C5FFE" w:rsidP="002F34F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7C5FFE" w:rsidRPr="003F5643" w:rsidTr="002F34F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D436F2" w:rsidRDefault="007C5FFE" w:rsidP="002F34F8">
            <w:pPr>
              <w:jc w:val="both"/>
              <w:rPr>
                <w:sz w:val="22"/>
                <w:szCs w:val="22"/>
              </w:rPr>
            </w:pPr>
            <w:proofErr w:type="spellStart"/>
            <w:r w:rsidRPr="00D436F2">
              <w:rPr>
                <w:sz w:val="22"/>
                <w:szCs w:val="22"/>
              </w:rPr>
              <w:t>каб</w:t>
            </w:r>
            <w:proofErr w:type="spellEnd"/>
            <w:r w:rsidRPr="00D436F2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FE" w:rsidRPr="00D436F2" w:rsidRDefault="007C5FFE" w:rsidP="002F3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мая</w:t>
            </w:r>
            <w:r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B97095" w:rsidRDefault="007C5FFE" w:rsidP="002F34F8">
            <w:pPr>
              <w:jc w:val="center"/>
              <w:rPr>
                <w:sz w:val="22"/>
                <w:szCs w:val="22"/>
              </w:rPr>
            </w:pPr>
            <w:r w:rsidRPr="00D436F2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C5FFE" w:rsidRPr="003F5643" w:rsidTr="002F34F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FE" w:rsidRPr="00D436F2" w:rsidRDefault="007C5FFE" w:rsidP="002F34F8">
            <w:pPr>
              <w:jc w:val="both"/>
              <w:rPr>
                <w:sz w:val="22"/>
                <w:szCs w:val="22"/>
              </w:rPr>
            </w:pPr>
            <w:proofErr w:type="spellStart"/>
            <w:r w:rsidRPr="00D436F2">
              <w:rPr>
                <w:sz w:val="22"/>
                <w:szCs w:val="22"/>
              </w:rPr>
              <w:t>каб</w:t>
            </w:r>
            <w:proofErr w:type="spellEnd"/>
            <w:r w:rsidRPr="00D436F2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FE" w:rsidRPr="00D436F2" w:rsidRDefault="007C5FFE" w:rsidP="002F3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мая</w:t>
            </w:r>
            <w:r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FE" w:rsidRPr="00B97095" w:rsidRDefault="007C5FFE" w:rsidP="002F34F8">
            <w:pPr>
              <w:jc w:val="center"/>
              <w:rPr>
                <w:sz w:val="22"/>
                <w:szCs w:val="22"/>
              </w:rPr>
            </w:pPr>
            <w:r w:rsidRPr="00D436F2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7C5FFE" w:rsidRPr="003F5643" w:rsidRDefault="007C5FFE" w:rsidP="007C5FFE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7C5FFE" w:rsidRPr="00371B7C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Pr="00D436F2">
        <w:rPr>
          <w:sz w:val="26"/>
          <w:szCs w:val="26"/>
        </w:rPr>
        <w:t>https://arhcity.ru/?page=</w:t>
      </w:r>
      <w:r w:rsidRPr="00B6072E">
        <w:rPr>
          <w:sz w:val="26"/>
          <w:szCs w:val="26"/>
        </w:rPr>
        <w:t>33</w:t>
      </w:r>
      <w:r>
        <w:rPr>
          <w:sz w:val="26"/>
          <w:szCs w:val="26"/>
        </w:rPr>
        <w:t>29</w:t>
      </w:r>
      <w:r w:rsidRPr="00B6072E">
        <w:rPr>
          <w:sz w:val="26"/>
          <w:szCs w:val="26"/>
        </w:rPr>
        <w:t>/0</w:t>
      </w:r>
      <w:r w:rsidRPr="00D436F2">
        <w:rPr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121ED2"/>
    <w:rsid w:val="001F1B77"/>
    <w:rsid w:val="002149A5"/>
    <w:rsid w:val="00680CE9"/>
    <w:rsid w:val="00685771"/>
    <w:rsid w:val="007C5FFE"/>
    <w:rsid w:val="0083700F"/>
    <w:rsid w:val="008518CA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9</cp:revision>
  <dcterms:created xsi:type="dcterms:W3CDTF">2024-10-10T06:58:00Z</dcterms:created>
  <dcterms:modified xsi:type="dcterms:W3CDTF">2025-04-21T09:17:00Z</dcterms:modified>
</cp:coreProperties>
</file>